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惠州市中医医院取得副高、中级资格参加新冠肺炎疫情防控一线卫生专业技术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人员名单</w:t>
      </w:r>
    </w:p>
    <w:tbl>
      <w:tblPr>
        <w:tblStyle w:val="6"/>
        <w:tblpPr w:leftFromText="180" w:rightFromText="180" w:vertAnchor="text" w:horzAnchor="page" w:tblpX="1424" w:tblpY="225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39"/>
        <w:gridCol w:w="1464"/>
        <w:gridCol w:w="1752"/>
        <w:gridCol w:w="195"/>
        <w:gridCol w:w="116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3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现有资格取得时间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黄文伟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19690911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2010.12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人员（二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姚志强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19671002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19761022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黄振扬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19770708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池华玲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19711106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19800223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侯元婕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19800103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苏秀琼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19740505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19810506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2015.11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凌家生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19800328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2015.12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人员（二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19781229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2015.12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苏洁慧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19731116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2015.12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余文林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19810802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19830116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人员（二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詹尚欣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19810910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颜莉芳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19810402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吴丽娥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19711204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刘艺芬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19820718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2018.12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钟丽红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19801009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2018.12</w:t>
            </w: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陈晓东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19791005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2018.12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惠州市中医医院取得副高、中级资格参加新冠肺炎疫情防控一线卫生专业技术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　　　　　</w:t>
      </w:r>
    </w:p>
    <w:tbl>
      <w:tblPr>
        <w:tblStyle w:val="6"/>
        <w:tblpPr w:leftFromText="180" w:rightFromText="180" w:vertAnchor="text" w:horzAnchor="page" w:tblpX="1567" w:tblpY="611"/>
        <w:tblOverlap w:val="never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39"/>
        <w:gridCol w:w="1464"/>
        <w:gridCol w:w="1536"/>
        <w:gridCol w:w="1571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5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现有资格取得时间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冷雪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19820110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2018.12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19820110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王春凤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19820319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2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林珠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19741205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2005.06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李秉忠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19720916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符海冰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19770208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李桂娣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19761003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19771025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张伍梅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19730804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郭春茂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19810214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梁桂玲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19751028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刘丽芬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19770916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李群山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19811110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陈国胜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19811221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19840818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刘妤琴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19811128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19820320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19771122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19840612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廖维婷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19841215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5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惠州市中医医院取得副高、中级资格参加新冠肺炎疫情防控一线卫生专业技术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　　　　　</w:t>
      </w:r>
    </w:p>
    <w:tbl>
      <w:tblPr>
        <w:tblStyle w:val="6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39"/>
        <w:gridCol w:w="1268"/>
        <w:gridCol w:w="1500"/>
        <w:gridCol w:w="1250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现有资格取得时间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杜少雄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19840405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8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罗玉芬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19801222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19820826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19790411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2014.05</w:t>
            </w:r>
          </w:p>
        </w:tc>
        <w:tc>
          <w:tcPr>
            <w:tcW w:w="28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温惠娟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19880530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钟宝萃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19851022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江顺波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19840223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张慧勤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19850719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周梅恺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19840627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吴美红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19810216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曾李芝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19761020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袁维蔚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19871225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19851105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陈旭娟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19830305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邹先明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19880603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朱烨敬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19890524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吴艾莎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19880315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张海林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19881129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余灵光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19851116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魏金菊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19870420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8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惠州市中医医院取得副高、中级资格参加新冠肺炎疫情防控一线卫生专业技术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人员名单</w:t>
      </w:r>
      <w:r>
        <w:rPr>
          <w:rFonts w:hint="eastAsia" w:ascii="仿宋_GB2312" w:eastAsia="仿宋_GB2312"/>
          <w:sz w:val="32"/>
          <w:szCs w:val="32"/>
        </w:rPr>
        <w:t>　　　　　</w:t>
      </w:r>
    </w:p>
    <w:tbl>
      <w:tblPr>
        <w:tblStyle w:val="6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39"/>
        <w:gridCol w:w="1464"/>
        <w:gridCol w:w="1589"/>
        <w:gridCol w:w="126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现有资格取得时间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黄惠琼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19880704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叶雨琪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19880314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19881023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温远生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19870623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19870713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19870816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曾丽娟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19870520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钟倩春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19861113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2017.05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刘丽芝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19870822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19870728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19880727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周文宽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19890104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余燕琼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19860511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林世华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19890607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詹国良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19881012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邓慧君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19790724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黄秀丽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19841107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何书鹏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19871208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朱炳辉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19890120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涂建龙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19900123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2018.06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惠州市中医医院取得副高、中级资格参加新冠肺炎疫情防控一线卫生专业技术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人员名单</w:t>
      </w:r>
      <w:r>
        <w:rPr>
          <w:rFonts w:hint="eastAsia" w:ascii="仿宋_GB2312" w:eastAsia="仿宋_GB2312"/>
          <w:sz w:val="32"/>
          <w:szCs w:val="32"/>
        </w:rPr>
        <w:t>　　　　　</w:t>
      </w:r>
    </w:p>
    <w:tbl>
      <w:tblPr>
        <w:tblStyle w:val="6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39"/>
        <w:gridCol w:w="1464"/>
        <w:gridCol w:w="1589"/>
        <w:gridCol w:w="135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3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现有资格取得时间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19890113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19841106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人员（一</w:t>
            </w:r>
            <w:r>
              <w:rPr>
                <w:rFonts w:hint="eastAsia"/>
                <w:vertAlign w:val="baseline"/>
              </w:rPr>
              <w:t>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曾志威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19890624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郭健敏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19870113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参加疫情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防控一线医务人员</w:t>
            </w:r>
            <w:r>
              <w:rPr>
                <w:rFonts w:hint="eastAsia"/>
                <w:vertAlign w:val="baseline"/>
                <w:lang w:eastAsia="zh-CN"/>
              </w:rPr>
              <w:t>，享受抗疫临时性工作补助</w:t>
            </w:r>
            <w:r>
              <w:rPr>
                <w:rFonts w:hint="eastAsia"/>
                <w:vertAlign w:val="baseline"/>
              </w:rPr>
              <w:t>一线</w:t>
            </w:r>
            <w:r>
              <w:rPr>
                <w:rFonts w:hint="eastAsia"/>
                <w:vertAlign w:val="baseline"/>
                <w:lang w:eastAsia="zh-CN"/>
              </w:rPr>
              <w:t>人员（</w:t>
            </w:r>
            <w:r>
              <w:rPr>
                <w:rFonts w:hint="eastAsia"/>
                <w:vertAlign w:val="baseline"/>
              </w:rPr>
              <w:t>二档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陈奕涛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19901020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杨钰静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19891201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黄晓璇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19891028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李子木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19881123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王者剑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19880317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黄宇霞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19880109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赖文莉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19870609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陈翠英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19871024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甘钧才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19890103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黄惠英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19880108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D5"/>
    <w:rsid w:val="00175EA1"/>
    <w:rsid w:val="001B25D5"/>
    <w:rsid w:val="003E7FD3"/>
    <w:rsid w:val="004241C9"/>
    <w:rsid w:val="00425805"/>
    <w:rsid w:val="004E6BC4"/>
    <w:rsid w:val="005202D8"/>
    <w:rsid w:val="00544DE4"/>
    <w:rsid w:val="005A2754"/>
    <w:rsid w:val="00670897"/>
    <w:rsid w:val="006F4389"/>
    <w:rsid w:val="007173E1"/>
    <w:rsid w:val="00884021"/>
    <w:rsid w:val="009840EC"/>
    <w:rsid w:val="00C67C79"/>
    <w:rsid w:val="00CB762A"/>
    <w:rsid w:val="00D672E2"/>
    <w:rsid w:val="00E508DD"/>
    <w:rsid w:val="00E817AA"/>
    <w:rsid w:val="00ED72E1"/>
    <w:rsid w:val="02C6009E"/>
    <w:rsid w:val="03F01FED"/>
    <w:rsid w:val="0550338B"/>
    <w:rsid w:val="06CE42D6"/>
    <w:rsid w:val="09A13CF2"/>
    <w:rsid w:val="0B251E4A"/>
    <w:rsid w:val="0BC929EB"/>
    <w:rsid w:val="0E3C4B9A"/>
    <w:rsid w:val="15B60C7A"/>
    <w:rsid w:val="18F163A3"/>
    <w:rsid w:val="1A4F73A5"/>
    <w:rsid w:val="1A7E7FD2"/>
    <w:rsid w:val="1D8068BB"/>
    <w:rsid w:val="1E3823D2"/>
    <w:rsid w:val="1EAE490E"/>
    <w:rsid w:val="25114200"/>
    <w:rsid w:val="25B023AF"/>
    <w:rsid w:val="28911E52"/>
    <w:rsid w:val="2A6156C0"/>
    <w:rsid w:val="2B5F749F"/>
    <w:rsid w:val="2CDC7870"/>
    <w:rsid w:val="2EC51807"/>
    <w:rsid w:val="2F6B62E0"/>
    <w:rsid w:val="32F2023D"/>
    <w:rsid w:val="33024192"/>
    <w:rsid w:val="34C6244F"/>
    <w:rsid w:val="34C67B04"/>
    <w:rsid w:val="362D46EC"/>
    <w:rsid w:val="385115CB"/>
    <w:rsid w:val="3A705950"/>
    <w:rsid w:val="3B544B26"/>
    <w:rsid w:val="3B6A019B"/>
    <w:rsid w:val="3DD50323"/>
    <w:rsid w:val="42673A2E"/>
    <w:rsid w:val="43A92A59"/>
    <w:rsid w:val="456032CF"/>
    <w:rsid w:val="4B8A4F07"/>
    <w:rsid w:val="519B1F5F"/>
    <w:rsid w:val="54F20FCC"/>
    <w:rsid w:val="58170D2B"/>
    <w:rsid w:val="589A0D83"/>
    <w:rsid w:val="5B3651F3"/>
    <w:rsid w:val="5D0443A2"/>
    <w:rsid w:val="5E071DED"/>
    <w:rsid w:val="67456B37"/>
    <w:rsid w:val="691A07A9"/>
    <w:rsid w:val="6BEE6637"/>
    <w:rsid w:val="6C7B023F"/>
    <w:rsid w:val="6C7F6498"/>
    <w:rsid w:val="6CD802D5"/>
    <w:rsid w:val="6D311FB5"/>
    <w:rsid w:val="70DE4F34"/>
    <w:rsid w:val="73A54B71"/>
    <w:rsid w:val="762C31E0"/>
    <w:rsid w:val="766F0179"/>
    <w:rsid w:val="7FE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韦春丽</cp:lastModifiedBy>
  <cp:lastPrinted>2020-06-05T10:47:00Z</cp:lastPrinted>
  <dcterms:modified xsi:type="dcterms:W3CDTF">2020-06-09T04:18:49Z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