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-11645"/>
        <w:tblOverlap w:val="never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503"/>
      </w:tblGrid>
      <w:tr w14:paraId="4EEE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0A57F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859D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附件2：</w:t>
            </w:r>
            <w:bookmarkStart w:id="0" w:name="_GoBack"/>
            <w:bookmarkEnd w:id="0"/>
          </w:p>
          <w:p w14:paraId="68E6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惠州市中医医院市场调研表</w:t>
            </w:r>
          </w:p>
        </w:tc>
      </w:tr>
      <w:tr w14:paraId="5DB5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CFB6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A13D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9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0D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1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4AC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7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C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E7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4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0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4E4A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193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E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E7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EE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6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F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8F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C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4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5BF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D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A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1AC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F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3238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A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2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40E0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F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D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71B2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3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 w14:paraId="7D30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3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11A5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3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56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7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8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19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1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5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3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其他：以上报价有效期为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6"/>
                <w:lang w:val="en-US" w:eastAsia="zh-CN" w:bidi="ar"/>
              </w:rPr>
              <w:t>个月</w:t>
            </w:r>
          </w:p>
        </w:tc>
      </w:tr>
      <w:tr w14:paraId="524D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F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F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9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2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C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 w14:paraId="5AA86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4A2B43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6B6636-D4C9-48DB-8015-DF8BAA644A8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3791E7F-7BBB-4FC1-B337-FC1012DFCC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TYxMTA4MzJiYTBiYjJhOTcxNDliMzE2ODFiYzYifQ=="/>
  </w:docVars>
  <w:rsids>
    <w:rsidRoot w:val="159D0C3D"/>
    <w:rsid w:val="159D0C3D"/>
    <w:rsid w:val="37B8700F"/>
    <w:rsid w:val="5C4847AA"/>
    <w:rsid w:val="7532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207</Characters>
  <Lines>0</Lines>
  <Paragraphs>0</Paragraphs>
  <TotalTime>0</TotalTime>
  <ScaleCrop>false</ScaleCrop>
  <LinksUpToDate>false</LinksUpToDate>
  <CharactersWithSpaces>387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2023-06-26T00:58:00Z</dcterms:created>
  <dc:creator>惠州市中医医院</dc:creator>
  <cp:lastModifiedBy>旧鹿麋</cp:lastModifiedBy>
  <dcterms:modified xsi:type="dcterms:W3CDTF">2026-07-10T01:03:34Z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4F44DF175ABD478498F572FD14F38DCF_13</vt:lpwstr>
  </property>
  <property fmtid="{D5CDD505-2E9C-101B-9397-08002B2CF9AE}" pid="4" name="KSOTemplateDocerSaveRecord">
    <vt:lpwstr>eyJoZGlkIjoiYmY4M2YyODJlZjk5ZDIxMDhmNzQ3MTFmYWJiYmFmNWYiLCJ1c2VySWQiOiIyMzYxNjExMTIifQ==</vt:lpwstr>
  </property>
</Properties>
</file>